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Kalendarz wydarzeń na rok szkolny 2017/2018</w:t>
      </w:r>
    </w:p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Przedszkola z Oddziałami Integracyjnymi         </w:t>
      </w:r>
    </w:p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„Akademia Przedszkolaka” w Kartuzach</w:t>
      </w:r>
    </w:p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</w:rPr>
      </w:pPr>
    </w:p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noProof/>
          <w:lang w:eastAsia="pl-PL"/>
        </w:rPr>
        <w:drawing>
          <wp:inline distT="0" distB="0" distL="0" distR="0">
            <wp:extent cx="5761990" cy="15201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520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2D50" w:rsidRDefault="00FD2D50" w:rsidP="00FD2D50">
      <w:pPr>
        <w:rPr>
          <w:rFonts w:ascii="Times New Roman" w:hAnsi="Times New Roman" w:cs="Times New Roman"/>
          <w:b/>
          <w:sz w:val="44"/>
          <w:szCs w:val="44"/>
          <w:u w:val="single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WRZESIEŃ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Akcja „Gorączka złota – zbieracze złota” – dla PCK – zbieranie monet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1,2,5 Groszowych (rozpoczęcie akcji);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Akcja „Nakręć się i pomóż Milenie” – zbieranie plastikowych nakrętek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(rozpoczęcie akcji);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Zbiórka zużytych baterii ( rozpoczęcie zbiórki);</w:t>
      </w: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„Bezpieczna droga do przedszkola” – spotkanie z policjantem;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„</w:t>
      </w:r>
      <w:r>
        <w:rPr>
          <w:rFonts w:ascii="Times New Roman" w:hAnsi="Times New Roman" w:cs="Times New Roman"/>
          <w:sz w:val="28"/>
          <w:szCs w:val="28"/>
        </w:rPr>
        <w:t>Dzień chłopaka przedszkolaka”;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Sprzątanie Świata – przedszkolaki wyruszają na ratunek Ziemi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(starszaki);</w:t>
      </w:r>
    </w:p>
    <w:p w:rsidR="00FD2D50" w:rsidRDefault="00C81BCF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Zajęcia przyrodnicze z Kaszubskiego Parku Krajobrazowego w Kartuzach.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PAŹDZIERNIK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</w:rPr>
        <w:t>międzyprzedszkolny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konkurs literacko – plastyczny pt. „Miś Uszatek”;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„Dzień warzywa” – Marchewka  - wszyscy przebierają się na kolor    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pomarańczowy;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„Dzień Nauczyciela” – wręczenie upominków wykonanych przez 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przedszkolaki dla pracowników  przedszkola;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Comic Sans MS" w:hAnsi="Comic Sans MS" w:cs="Comic Sans MS"/>
          <w:sz w:val="27"/>
          <w:szCs w:val="27"/>
        </w:rPr>
        <w:t>„</w:t>
      </w:r>
      <w:r>
        <w:rPr>
          <w:rFonts w:ascii="Times New Roman" w:hAnsi="Times New Roman" w:cs="Times New Roman"/>
          <w:sz w:val="27"/>
          <w:szCs w:val="27"/>
        </w:rPr>
        <w:t xml:space="preserve">Święto jabłka” – za oknem jesiennie, kolorowo a w przedszkolu smacznie i  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zdrowo;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„Witaminki dla chłopczyka  i dziewczynki” – wykonanie sałatki owocowej i </w:t>
      </w:r>
    </w:p>
    <w:p w:rsidR="00FD2D50" w:rsidRDefault="00FD2D50" w:rsidP="00B7557F">
      <w:pPr>
        <w:tabs>
          <w:tab w:val="left" w:pos="3175"/>
        </w:tabs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warzywnej;</w:t>
      </w:r>
      <w:r w:rsidR="00B7557F">
        <w:rPr>
          <w:rFonts w:ascii="Times New Roman" w:hAnsi="Times New Roman" w:cs="Times New Roman"/>
          <w:sz w:val="27"/>
          <w:szCs w:val="27"/>
        </w:rPr>
        <w:tab/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Spotkanie ze zwierzętami z wiejskiej zagrody pt. „Koza”;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="00C81BCF">
        <w:rPr>
          <w:rFonts w:ascii="Times New Roman" w:hAnsi="Times New Roman" w:cs="Times New Roman"/>
          <w:sz w:val="27"/>
          <w:szCs w:val="27"/>
        </w:rPr>
        <w:t xml:space="preserve"> 20.10. - </w:t>
      </w:r>
      <w:r>
        <w:rPr>
          <w:rFonts w:ascii="Times New Roman" w:hAnsi="Times New Roman" w:cs="Times New Roman"/>
          <w:sz w:val="27"/>
          <w:szCs w:val="27"/>
        </w:rPr>
        <w:t>„</w:t>
      </w:r>
      <w:proofErr w:type="spellStart"/>
      <w:r>
        <w:rPr>
          <w:rFonts w:ascii="Times New Roman" w:hAnsi="Times New Roman" w:cs="Times New Roman"/>
          <w:sz w:val="27"/>
          <w:szCs w:val="27"/>
        </w:rPr>
        <w:t>EduFu</w:t>
      </w:r>
      <w:r w:rsidR="00C81BCF">
        <w:rPr>
          <w:rFonts w:ascii="Times New Roman" w:hAnsi="Times New Roman" w:cs="Times New Roman"/>
          <w:sz w:val="27"/>
          <w:szCs w:val="27"/>
        </w:rPr>
        <w:t>n</w:t>
      </w:r>
      <w:proofErr w:type="spellEnd"/>
      <w:r w:rsidR="00C81BCF">
        <w:rPr>
          <w:rFonts w:ascii="Times New Roman" w:hAnsi="Times New Roman" w:cs="Times New Roman"/>
          <w:sz w:val="27"/>
          <w:szCs w:val="27"/>
        </w:rPr>
        <w:t>” – „Wodoodporny piasek”,</w:t>
      </w:r>
    </w:p>
    <w:p w:rsidR="00FD2D50" w:rsidRDefault="00FD2D50" w:rsidP="00FD2D50">
      <w:pPr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„Chociaż jestem krasnal mały to przedszkolak ze mnie wspaniały” – </w:t>
      </w:r>
    </w:p>
    <w:p w:rsidR="00FD2D50" w:rsidRDefault="00FD2D50" w:rsidP="00FD2D50">
      <w:pPr>
        <w:pStyle w:val="NormalnyWeb1"/>
        <w:rPr>
          <w:sz w:val="28"/>
          <w:szCs w:val="28"/>
        </w:rPr>
      </w:pPr>
      <w:r>
        <w:rPr>
          <w:sz w:val="27"/>
          <w:szCs w:val="27"/>
        </w:rPr>
        <w:t xml:space="preserve">   pasowanie na przedszkolaka (27 października);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„Odwiedzamy groby, czcimy pamięć zmarłych”  –  (starszaki);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Filharmonia – Koncerty Edukacyjne (starszaki)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LISTOPAD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„Światowy dzień Misia” (przedszkolaki przynoszą do przedszkola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ulubionego </w:t>
      </w:r>
      <w:proofErr w:type="spellStart"/>
      <w:r>
        <w:rPr>
          <w:rFonts w:ascii="Times New Roman" w:hAnsi="Times New Roman" w:cs="Times New Roman"/>
          <w:sz w:val="28"/>
          <w:szCs w:val="28"/>
        </w:rPr>
        <w:t>pluszaka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Rozstrzygnięcie konkursu  literacko – plastycznego pt.  </w:t>
      </w:r>
    </w:p>
    <w:p w:rsidR="00C278A1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„Miś Uszatek”;      </w:t>
      </w:r>
    </w:p>
    <w:p w:rsidR="00FD2D50" w:rsidRDefault="00C278A1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BCF">
        <w:rPr>
          <w:rFonts w:ascii="Times New Roman" w:hAnsi="Times New Roman" w:cs="Times New Roman"/>
          <w:sz w:val="28"/>
          <w:szCs w:val="28"/>
        </w:rPr>
        <w:t xml:space="preserve">08.11. - </w:t>
      </w: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Edufu</w:t>
      </w:r>
      <w:r w:rsidR="00C81BCF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C81BCF">
        <w:rPr>
          <w:rFonts w:ascii="Times New Roman" w:hAnsi="Times New Roman" w:cs="Times New Roman"/>
          <w:sz w:val="28"/>
          <w:szCs w:val="28"/>
        </w:rPr>
        <w:t>” – „Kryształowe drzewo”,</w:t>
      </w:r>
      <w:r w:rsidR="00FD2D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wręczenie nagród, upominków i dyplomów;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Zajęcia przyrodnicze zorganizowane przez Kaszubski Park Krajobrazowy w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Kartuzach pt. „Zimowe zwierzęta”;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- Filharmonia – Koncerty Edukacyjne (starszaki)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„Dzień warzywa” – Dynia;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„11 listopada – Dzień Niepodległości – ważna  data dla każdego przedszkolaka”;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„Andrzejkowe wróżby” ;</w:t>
      </w:r>
    </w:p>
    <w:p w:rsidR="00FD2D50" w:rsidRDefault="00FD2D50" w:rsidP="00FD2D50">
      <w:r>
        <w:rPr>
          <w:rFonts w:ascii="Times New Roman" w:hAnsi="Times New Roman" w:cs="Times New Roman"/>
          <w:sz w:val="28"/>
          <w:szCs w:val="28"/>
        </w:rPr>
        <w:t>- Akcja charytatywna pt.  „I ty możesz zostać świętym Mikołajem”;</w:t>
      </w:r>
    </w:p>
    <w:p w:rsidR="00FD2D50" w:rsidRDefault="00FD2D50" w:rsidP="00FD2D50">
      <w:pPr>
        <w:ind w:right="-340"/>
      </w:pP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GRUDZIEŃ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Wyjście na pocztę – wysyłamy listy do św. Mikołaja;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Udział w konkursie Bożonarodzeniowym zorganizowanym przez Centrum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Kultury w Somoninie pt. „Najpiękniejsza Szopka Bożonarodzeniowa”;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7"/>
          <w:szCs w:val="27"/>
        </w:rPr>
        <w:t>„Mikołajki” – wizyta św. Mikołaja;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„Kiermasz świąteczny” – cały dochód z kiermaszu będzie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przeznaczony na zorganizowanie dzieciom „Dnia Dziecka”;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„Jasełka” – przedstawienie przygotowane przez dzieci, spotkanie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wigilijne z udziałem rodziców, wręczenie upominków gwiazdkowych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wykonanych przez przedszkolaki;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STYCZEŃ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„Od kłębka do wełny” (zajęcia przyrodnicze z udziałem żywych zwierząt -                     </w:t>
      </w:r>
    </w:p>
    <w:p w:rsidR="00FD2D50" w:rsidRDefault="00D119EE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owca – 17</w:t>
      </w:r>
      <w:r w:rsidR="00FD2D50">
        <w:rPr>
          <w:rFonts w:ascii="Times New Roman" w:hAnsi="Times New Roman" w:cs="Times New Roman"/>
          <w:sz w:val="28"/>
          <w:szCs w:val="28"/>
        </w:rPr>
        <w:t xml:space="preserve"> stycznia);</w:t>
      </w:r>
    </w:p>
    <w:p w:rsidR="006D2AFA" w:rsidRDefault="006D2AFA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- 10. 01. – Bal Karnawałowy;</w:t>
      </w:r>
      <w:bookmarkStart w:id="0" w:name="_GoBack"/>
      <w:bookmarkEnd w:id="0"/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Filharmonia – Koncerty Edukacyjne (starszaki)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„Dzień Babci i Dziadka”  - przedstawienie, wręczenie upominków, słodki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poczęstunek;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„Dzień Bałwanka” – wszystkie dzieci przebierają się na kolor biały;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- Akcja „Dokarmiamy zwierzęta i ptaki  zimą” – przyniesienie przez dzieci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warzyw, owoców i ziaren do przedszkola  (wyjście dzieci do lasu i pobliskich  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karmników).</w:t>
      </w: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>- Wyjazd do „Multikina” w Gdańsku na przedstawienie teatralne.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LUTY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„Bal karnawałowy”;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„Dzień postaci z baśni” - promowanie czytelnictwa;                                               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Walentynki – Dzień przyjaźni i życzliwości;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„Dzień Poczty Polskiej” - 9 luty; </w:t>
      </w:r>
    </w:p>
    <w:p w:rsidR="00C81BCF" w:rsidRDefault="00C81BCF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- 13.02.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Edufun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„Jak powstaje kreda”,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„Dzień pączka (tłusty czwartek);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Otwarty dzień w przedszkolu – spotkanie z rodzicami;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 xml:space="preserve"> Akcja „Dokarmiamy zwierzęta i ptaki  zimą” – przyniesienie przez dzieci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warzyw, owoców i ziaren do przedszkola  (wyjście dzieci do lasu i pobliskich  </w:t>
      </w: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7"/>
          <w:szCs w:val="27"/>
        </w:rPr>
        <w:t xml:space="preserve">   karmników).</w:t>
      </w: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MARZEC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„8 marca – dzień dziewczynek”;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„Dzień warzywa” – Cebula;</w:t>
      </w:r>
    </w:p>
    <w:p w:rsidR="00C81BCF" w:rsidRDefault="00C81BCF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EduFun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„Mój przyjaciel ROBO – BOX”;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„Światowy Dzień Morza” (17 marca);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„Pożegnanie zimy z Marzanną – powitanie wiosny” (21 marca);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„Odwiedziny Wielkanocnego Zajączka” – rozdanie upominków do koszyka;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Rodno Mowa – Konkurs Recytatorski Prozy i Poezji Kaszubskiej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KWIECIEŃ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Rodzinny konkurs ekologiczny;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Światowy Dzień Zdrowia - „Biały tydzień”;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„Kaszubski tydzień”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Udział w konkursie recytatorskim „"</w:t>
      </w:r>
      <w:proofErr w:type="spellStart"/>
      <w:r>
        <w:rPr>
          <w:rFonts w:ascii="Times New Roman" w:hAnsi="Times New Roman"/>
          <w:sz w:val="28"/>
          <w:szCs w:val="28"/>
        </w:rPr>
        <w:t>Rodnô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Mòwa</w:t>
      </w:r>
      <w:proofErr w:type="spellEnd"/>
      <w:r>
        <w:rPr>
          <w:rFonts w:ascii="Times New Roman" w:hAnsi="Times New Roman"/>
          <w:sz w:val="28"/>
          <w:szCs w:val="28"/>
        </w:rPr>
        <w:t>" 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Udział w konkursie Ozdób Wielkanocnych – zorganizowany przez Gminny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Ośrodek Kultury  w Somoninie;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„Trzy Świnki” – przedstawienie wystawiane przez  nauczycieli dla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naszych przedszkolaków;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-„ KOSMOTEKA”;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„Światowy Dzień Książki” - spotkanie z pisarką książek dla dzieci Anną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Czerwińską - Rydel -  (23 kwietnia);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„Zielony dzień w przedszkolu” – rozmowa na temat ochrony środowiska,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przebieramy się na kolor zielony;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„Smacznie i zdrowo” – robimy wiosenne kanapki;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Spotkanie z leśnikiem w przedszkolu;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warsztaty plastyczne – przygotowanie upominków z okazji dnia Mamy i   </w:t>
      </w:r>
    </w:p>
    <w:p w:rsidR="00FD2D50" w:rsidRDefault="00FD2D50" w:rsidP="00FD2D50">
      <w:r>
        <w:rPr>
          <w:rFonts w:ascii="Times New Roman" w:hAnsi="Times New Roman" w:cs="Times New Roman"/>
          <w:sz w:val="28"/>
          <w:szCs w:val="28"/>
        </w:rPr>
        <w:t xml:space="preserve">   Taty;</w:t>
      </w:r>
    </w:p>
    <w:p w:rsidR="00FD2D50" w:rsidRDefault="00FD2D50" w:rsidP="00FD2D50"/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MAJ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Rozstrzygnięcie rodzinnego konkursu ekologicznego  – wręczenie nagród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i dyplomów;</w:t>
      </w:r>
    </w:p>
    <w:p w:rsidR="00C81BCF" w:rsidRDefault="00C81BCF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10.05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EduFun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„Planety z gipsu”;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„Dzień Strażaka” – wizyta przedszkolaków w Państwowej Staży Pożarnej;</w:t>
      </w:r>
    </w:p>
    <w:p w:rsidR="00FD2D50" w:rsidRDefault="00FD2D50" w:rsidP="00FD2D50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- „Dzień Mamy i Taty” - </w:t>
      </w:r>
      <w:r>
        <w:rPr>
          <w:rFonts w:ascii="Times New Roman" w:hAnsi="Times New Roman" w:cs="Times New Roman"/>
          <w:sz w:val="27"/>
          <w:szCs w:val="27"/>
        </w:rPr>
        <w:t>przedstawienie, wręczenie upominków, słodki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    poczęstunek;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„Dzień Unii Europejskiej” – (9 maja);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 Pij mleko dla mocnych kości ”- Światowy Dzień Mleka;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Podsumowanie akcji „Gorączka złota – zbieracze złota” – dla PCK (31 maja).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„Od ziarenka do bochenka” - wspólne pieczenie chleba „U Chłopa” w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Chmielnie;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„Rytm – Bijące Serce”;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zwiedzamy gospodarstwo agroturystyczne „ U </w:t>
      </w:r>
      <w:proofErr w:type="spellStart"/>
      <w:r>
        <w:rPr>
          <w:rFonts w:ascii="Times New Roman" w:hAnsi="Times New Roman" w:cs="Times New Roman"/>
          <w:sz w:val="28"/>
          <w:szCs w:val="28"/>
        </w:rPr>
        <w:t>Rychertów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” w Kiełpinie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CZERWIEC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„Dzień Dziecka” (1 czerwca);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„Dzień Truskawki”;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„Akcja Sprzątanie Świata”- przedszkolaki wyruszają na ratunek Ziemi 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(6 czerwca - dzieci z młodszych grup);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„Bezpieczne wakacje - spotkanie z ratownikiem medycznym i  strażnikiem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miejskim – pogadanka na temat bezpieczeństwa podczas wakacji;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„Uroczyste zakończenie roku szkolnego w przedszkolu” – dla dzieci, które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kończą edukacje przedszkolną;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Zakończenie akcji „Nakręć się i pomóż Milenie” (30 czerwca);</w:t>
      </w:r>
    </w:p>
    <w:p w:rsidR="00FD2D50" w:rsidRDefault="00FD2D50" w:rsidP="00FD2D5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Zakończenie zbiórki zużytych baterii (30 czerwca).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 ciągu roku szkolnego 2017/2018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warsztaty plastyczne dla dzieci;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warsztaty kulinarne dla dzieci;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teatrzyki w przedszkolu;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wyjazdy do kina i  teatru;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wyjście do biblioteki, szkoły muzycznej; Muzeum Kaszubskiego, na pocztę;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wycieczki do lasu i po okolicy;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współpraca z środowiskiem lokalnym: Policja, Staż Pożarna, Straż Miejska,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ratownik medyczny, przedstawiciele różnych zawodów.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Wspieramy akcję pt. „Cała Polska czyta dzieciom” – czytanie bajek przez </w:t>
      </w:r>
    </w:p>
    <w:p w:rsidR="00FD2D50" w:rsidRDefault="00FD2D50" w:rsidP="00FD2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rodziców.</w:t>
      </w:r>
    </w:p>
    <w:p w:rsidR="00FD2D50" w:rsidRDefault="00FD2D50" w:rsidP="00FD2D50">
      <w:r>
        <w:rPr>
          <w:rFonts w:ascii="Times New Roman" w:hAnsi="Times New Roman" w:cs="Times New Roman"/>
          <w:sz w:val="28"/>
          <w:szCs w:val="28"/>
        </w:rPr>
        <w:t xml:space="preserve">- przedstawienia teatralne w ramach projektu unijnego (w każdym miesiącu)  </w:t>
      </w:r>
    </w:p>
    <w:p w:rsidR="00511012" w:rsidRDefault="00511012"/>
    <w:sectPr w:rsidR="00511012" w:rsidSect="00511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8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D2D50"/>
    <w:rsid w:val="00300C7E"/>
    <w:rsid w:val="00511012"/>
    <w:rsid w:val="006D2AFA"/>
    <w:rsid w:val="00B7557F"/>
    <w:rsid w:val="00C278A1"/>
    <w:rsid w:val="00C81BCF"/>
    <w:rsid w:val="00D119EE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6780D-2A32-43AD-ADF2-1BE0132F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D50"/>
    <w:pPr>
      <w:suppressAutoHyphens/>
    </w:pPr>
    <w:rPr>
      <w:rFonts w:ascii="Calibri" w:eastAsia="SimSun" w:hAnsi="Calibri" w:cs="font33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Web1">
    <w:name w:val="Normalny (Web)1"/>
    <w:basedOn w:val="Normalny"/>
    <w:rsid w:val="00FD2D5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D50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944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</dc:creator>
  <cp:lastModifiedBy>Patryk Paracki</cp:lastModifiedBy>
  <cp:revision>5</cp:revision>
  <dcterms:created xsi:type="dcterms:W3CDTF">2017-09-12T13:23:00Z</dcterms:created>
  <dcterms:modified xsi:type="dcterms:W3CDTF">2017-10-05T14:09:00Z</dcterms:modified>
</cp:coreProperties>
</file>